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15" w:rsidRPr="003A6BA1" w:rsidRDefault="009B0215" w:rsidP="009B0215">
      <w:pPr>
        <w:spacing w:beforeLines="50" w:afterLines="50" w:line="360" w:lineRule="auto"/>
        <w:ind w:firstLineChars="200" w:firstLine="560"/>
        <w:rPr>
          <w:rFonts w:eastAsia="仿宋_GB2312"/>
          <w:sz w:val="28"/>
          <w:szCs w:val="28"/>
        </w:rPr>
      </w:pPr>
      <w:r w:rsidRPr="003A6BA1"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  <w:r w:rsidRPr="003A6BA1">
        <w:rPr>
          <w:rFonts w:eastAsia="仿宋_GB2312"/>
          <w:sz w:val="28"/>
          <w:szCs w:val="28"/>
        </w:rPr>
        <w:t>：</w:t>
      </w:r>
    </w:p>
    <w:p w:rsidR="009B0215" w:rsidRPr="0074438D" w:rsidRDefault="009B0215" w:rsidP="009B0215">
      <w:pPr>
        <w:spacing w:afterLines="50"/>
        <w:jc w:val="center"/>
        <w:rPr>
          <w:rFonts w:eastAsia="仿宋_GB2312"/>
          <w:b/>
          <w:sz w:val="32"/>
          <w:szCs w:val="32"/>
        </w:rPr>
      </w:pPr>
      <w:r w:rsidRPr="0074438D">
        <w:rPr>
          <w:rFonts w:eastAsia="仿宋_GB2312"/>
          <w:b/>
          <w:sz w:val="32"/>
          <w:szCs w:val="32"/>
        </w:rPr>
        <w:t>学</w:t>
      </w:r>
      <w:r w:rsidRPr="0074438D">
        <w:rPr>
          <w:rFonts w:eastAsia="仿宋_GB2312" w:hint="eastAsia"/>
          <w:b/>
          <w:sz w:val="32"/>
          <w:szCs w:val="32"/>
        </w:rPr>
        <w:t xml:space="preserve"> </w:t>
      </w:r>
      <w:r w:rsidRPr="0074438D">
        <w:rPr>
          <w:rFonts w:eastAsia="仿宋_GB2312"/>
          <w:b/>
          <w:sz w:val="32"/>
          <w:szCs w:val="32"/>
        </w:rPr>
        <w:t>员</w:t>
      </w:r>
      <w:r w:rsidRPr="0074438D">
        <w:rPr>
          <w:rFonts w:eastAsia="仿宋_GB2312" w:hint="eastAsia"/>
          <w:b/>
          <w:sz w:val="32"/>
          <w:szCs w:val="32"/>
        </w:rPr>
        <w:t xml:space="preserve"> </w:t>
      </w:r>
      <w:r w:rsidRPr="0074438D">
        <w:rPr>
          <w:rFonts w:eastAsia="仿宋_GB2312"/>
          <w:b/>
          <w:sz w:val="32"/>
          <w:szCs w:val="32"/>
        </w:rPr>
        <w:t>登</w:t>
      </w:r>
      <w:r w:rsidRPr="0074438D">
        <w:rPr>
          <w:rFonts w:eastAsia="仿宋_GB2312" w:hint="eastAsia"/>
          <w:b/>
          <w:sz w:val="32"/>
          <w:szCs w:val="32"/>
        </w:rPr>
        <w:t xml:space="preserve"> </w:t>
      </w:r>
      <w:r w:rsidRPr="0074438D">
        <w:rPr>
          <w:rFonts w:eastAsia="仿宋_GB2312"/>
          <w:b/>
          <w:sz w:val="32"/>
          <w:szCs w:val="32"/>
        </w:rPr>
        <w:t>记</w:t>
      </w:r>
      <w:r w:rsidRPr="0074438D">
        <w:rPr>
          <w:rFonts w:eastAsia="仿宋_GB2312" w:hint="eastAsia"/>
          <w:b/>
          <w:sz w:val="32"/>
          <w:szCs w:val="32"/>
        </w:rPr>
        <w:t xml:space="preserve"> </w:t>
      </w:r>
      <w:r w:rsidRPr="0074438D">
        <w:rPr>
          <w:rFonts w:eastAsia="仿宋_GB2312"/>
          <w:b/>
          <w:sz w:val="32"/>
          <w:szCs w:val="32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536"/>
        <w:gridCol w:w="869"/>
        <w:gridCol w:w="1296"/>
        <w:gridCol w:w="1383"/>
        <w:gridCol w:w="2585"/>
      </w:tblGrid>
      <w:tr w:rsidR="009B0215" w:rsidRPr="001E312B" w:rsidTr="008A1125">
        <w:trPr>
          <w:trHeight w:val="851"/>
          <w:jc w:val="center"/>
        </w:trPr>
        <w:tc>
          <w:tcPr>
            <w:tcW w:w="85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536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296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 w:hint="eastAsia"/>
                <w:sz w:val="24"/>
                <w:szCs w:val="24"/>
              </w:rPr>
              <w:t>学</w:t>
            </w:r>
            <w:r w:rsidRPr="001E312B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2585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B0215" w:rsidRPr="001E312B" w:rsidTr="008A1125">
        <w:trPr>
          <w:trHeight w:val="851"/>
          <w:jc w:val="center"/>
        </w:trPr>
        <w:tc>
          <w:tcPr>
            <w:tcW w:w="85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 w:hint="eastAsia"/>
                <w:sz w:val="24"/>
                <w:szCs w:val="24"/>
              </w:rPr>
              <w:t>所在</w:t>
            </w:r>
            <w:r w:rsidRPr="001E312B">
              <w:rPr>
                <w:rFonts w:eastAsia="仿宋_GB2312"/>
                <w:sz w:val="24"/>
                <w:szCs w:val="24"/>
              </w:rPr>
              <w:t>学院</w:t>
            </w:r>
          </w:p>
        </w:tc>
        <w:tc>
          <w:tcPr>
            <w:tcW w:w="3701" w:type="dxa"/>
            <w:gridSpan w:val="3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2585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B0215" w:rsidRPr="001E312B" w:rsidTr="008A1125">
        <w:trPr>
          <w:trHeight w:val="851"/>
          <w:jc w:val="center"/>
        </w:trPr>
        <w:tc>
          <w:tcPr>
            <w:tcW w:w="85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3701" w:type="dxa"/>
            <w:gridSpan w:val="3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585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B0215" w:rsidRPr="001E312B" w:rsidTr="008A1125">
        <w:trPr>
          <w:trHeight w:val="851"/>
          <w:jc w:val="center"/>
        </w:trPr>
        <w:tc>
          <w:tcPr>
            <w:tcW w:w="85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701" w:type="dxa"/>
            <w:gridSpan w:val="3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 w:hint="eastAsia"/>
                <w:sz w:val="24"/>
                <w:szCs w:val="24"/>
              </w:rPr>
              <w:t>QQ</w:t>
            </w:r>
            <w:r w:rsidRPr="001E312B"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585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B0215" w:rsidRPr="001E312B" w:rsidTr="008A1125">
        <w:trPr>
          <w:trHeight w:val="5732"/>
          <w:jc w:val="center"/>
        </w:trPr>
        <w:tc>
          <w:tcPr>
            <w:tcW w:w="85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/>
                <w:sz w:val="24"/>
                <w:szCs w:val="24"/>
              </w:rPr>
              <w:t>申请理由</w:t>
            </w:r>
          </w:p>
        </w:tc>
        <w:tc>
          <w:tcPr>
            <w:tcW w:w="7669" w:type="dxa"/>
            <w:gridSpan w:val="5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B0215" w:rsidRPr="001E312B" w:rsidTr="008A1125">
        <w:trPr>
          <w:trHeight w:val="2485"/>
          <w:jc w:val="center"/>
        </w:trPr>
        <w:tc>
          <w:tcPr>
            <w:tcW w:w="853" w:type="dxa"/>
            <w:vAlign w:val="center"/>
          </w:tcPr>
          <w:p w:rsidR="009B0215" w:rsidRPr="001E312B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E312B">
              <w:rPr>
                <w:rFonts w:eastAsia="仿宋_GB2312" w:hint="eastAsia"/>
                <w:sz w:val="24"/>
                <w:szCs w:val="24"/>
              </w:rPr>
              <w:t>所在学院审核</w:t>
            </w:r>
            <w:r>
              <w:rPr>
                <w:rFonts w:eastAsia="仿宋_GB2312" w:hint="eastAsia"/>
                <w:sz w:val="24"/>
                <w:szCs w:val="24"/>
              </w:rPr>
              <w:t>意见</w:t>
            </w:r>
            <w:r w:rsidRPr="001E312B">
              <w:rPr>
                <w:rFonts w:eastAsia="仿宋_GB2312" w:hint="eastAsia"/>
                <w:sz w:val="24"/>
                <w:szCs w:val="24"/>
              </w:rPr>
              <w:t>并盖章</w:t>
            </w:r>
          </w:p>
        </w:tc>
        <w:tc>
          <w:tcPr>
            <w:tcW w:w="7669" w:type="dxa"/>
            <w:gridSpan w:val="5"/>
            <w:vAlign w:val="center"/>
          </w:tcPr>
          <w:p w:rsidR="009B0215" w:rsidRPr="008170C9" w:rsidRDefault="009B0215" w:rsidP="008A1125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4A05BE" w:rsidRPr="009B0215" w:rsidRDefault="004A05BE"/>
    <w:sectPr w:rsidR="004A05BE" w:rsidRPr="009B0215" w:rsidSect="007F18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215"/>
    <w:rsid w:val="004A05BE"/>
    <w:rsid w:val="009B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中国石油大学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jxcd</dc:creator>
  <cp:keywords/>
  <dc:description/>
  <cp:lastModifiedBy>jxcd</cp:lastModifiedBy>
  <cp:revision>1</cp:revision>
  <dcterms:created xsi:type="dcterms:W3CDTF">2017-03-29T01:00:00Z</dcterms:created>
  <dcterms:modified xsi:type="dcterms:W3CDTF">2017-03-29T01:01:00Z</dcterms:modified>
</cp:coreProperties>
</file>